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94FE8" w14:textId="4DA940BA" w:rsidR="003101FB" w:rsidRPr="00F85EEA" w:rsidRDefault="003101FB" w:rsidP="003101FB">
      <w:pPr>
        <w:pStyle w:val="KeinLeerraum"/>
        <w:rPr>
          <w:i/>
          <w:iCs/>
          <w:color w:val="7030A0"/>
          <w:sz w:val="28"/>
          <w:szCs w:val="28"/>
        </w:rPr>
      </w:pPr>
      <w:r w:rsidRPr="00F85EEA">
        <w:rPr>
          <w:i/>
          <w:iCs/>
          <w:color w:val="7030A0"/>
          <w:sz w:val="28"/>
          <w:szCs w:val="28"/>
        </w:rPr>
        <w:t xml:space="preserve">Diese Broschüre unten beinhaltet Infos zum Thema über 20 Seiten. Daher bitte den Link unten folgen. Es steht ziemlich genau, was gefördert wird und was nicht, Wer darf den Antrag für die Fördermaßnahme stellen und wo der Antrag hingeht.  </w:t>
      </w:r>
    </w:p>
    <w:p w14:paraId="1B085886" w14:textId="77777777" w:rsidR="00F133D1" w:rsidRPr="00F133D1" w:rsidRDefault="00F133D1" w:rsidP="00F133D1">
      <w:pPr>
        <w:pStyle w:val="KeinLeerraum"/>
        <w:rPr>
          <w:i/>
          <w:iCs/>
          <w:color w:val="7030A0"/>
          <w:sz w:val="28"/>
          <w:szCs w:val="28"/>
        </w:rPr>
      </w:pPr>
      <w:r w:rsidRPr="00F133D1">
        <w:rPr>
          <w:i/>
          <w:iCs/>
          <w:color w:val="7030A0"/>
          <w:sz w:val="28"/>
          <w:szCs w:val="28"/>
        </w:rPr>
        <w:t xml:space="preserve">Es geht hier konkret um: </w:t>
      </w:r>
    </w:p>
    <w:p w14:paraId="2A38D463" w14:textId="77777777" w:rsidR="00F133D1" w:rsidRPr="00F85EEA" w:rsidRDefault="00F133D1" w:rsidP="00F133D1">
      <w:pPr>
        <w:shd w:val="clear" w:color="auto" w:fill="FFFFFF"/>
        <w:spacing w:after="100" w:afterAutospacing="1" w:line="240" w:lineRule="auto"/>
        <w:rPr>
          <w:rFonts w:ascii="Times New Roman" w:eastAsia="Times New Roman" w:hAnsi="Times New Roman" w:cs="Times New Roman"/>
          <w:color w:val="4A4A4A"/>
          <w:sz w:val="24"/>
          <w:szCs w:val="24"/>
          <w:lang w:eastAsia="de-DE"/>
        </w:rPr>
      </w:pPr>
      <w:r w:rsidRPr="00F85EEA">
        <w:rPr>
          <w:rFonts w:ascii="Times New Roman" w:eastAsia="Times New Roman" w:hAnsi="Times New Roman" w:cs="Times New Roman"/>
          <w:b/>
          <w:bCs/>
          <w:color w:val="4A4A4A"/>
          <w:sz w:val="24"/>
          <w:szCs w:val="24"/>
          <w:lang w:eastAsia="de-DE"/>
        </w:rPr>
        <w:t>NRW: 50-Millionen-Euro-Sonderprogramm zum Erwerb mobiler Luftfiltergeräte</w:t>
      </w:r>
    </w:p>
    <w:p w14:paraId="6138AD49" w14:textId="77777777" w:rsidR="00F133D1" w:rsidRPr="00F85EEA" w:rsidRDefault="00F133D1" w:rsidP="00F133D1">
      <w:pPr>
        <w:shd w:val="clear" w:color="auto" w:fill="FFFFFF"/>
        <w:spacing w:after="100" w:afterAutospacing="1" w:line="240" w:lineRule="auto"/>
        <w:rPr>
          <w:rFonts w:ascii="Times New Roman" w:eastAsia="Times New Roman" w:hAnsi="Times New Roman" w:cs="Times New Roman"/>
          <w:color w:val="4A4A4A"/>
          <w:sz w:val="24"/>
          <w:szCs w:val="24"/>
          <w:lang w:eastAsia="de-DE"/>
        </w:rPr>
      </w:pPr>
      <w:r w:rsidRPr="00F85EEA">
        <w:rPr>
          <w:rFonts w:ascii="Times New Roman" w:eastAsia="Times New Roman" w:hAnsi="Times New Roman" w:cs="Times New Roman"/>
          <w:color w:val="4A4A4A"/>
          <w:sz w:val="24"/>
          <w:szCs w:val="24"/>
          <w:lang w:eastAsia="de-DE"/>
        </w:rPr>
        <w:t>Nach der Ankündigung am 21.10. hat der Landtag NRW die Finanzmittel für das Förderprogramm zum 05.11. freigegeben. Schulen und Sporthallen stehen damit 50 Millionen Euro für den Erwerb mobiler Luftfiltergeräte zur Verfügung. Das Land Nordrhein-Westfalen schließt damit eine Lücke zum neuen Bundesförderprogramm.</w:t>
      </w:r>
      <w:r w:rsidRPr="00F85EEA">
        <w:rPr>
          <w:rFonts w:ascii="Times New Roman" w:eastAsia="Times New Roman" w:hAnsi="Times New Roman" w:cs="Times New Roman"/>
          <w:color w:val="4A4A4A"/>
          <w:sz w:val="24"/>
          <w:szCs w:val="24"/>
          <w:lang w:eastAsia="de-DE"/>
        </w:rPr>
        <w:br/>
        <w:t>Das Land fördert den Erwerb mobiler Luftfiltergeräte mit bis zu 100 %, bei max. 4.000 Euro je Gerät. Neben dem Erwerb von Luftfiltergeräten können aber auch "bauliche Maßnahmen an Fenstern" mit bis zu 4.000 Euro je Klassenraum gefördert werden. Ausnahmsweise sollen auch nachträglich Geräte gefördert werden, die bereits seit März 2020 angeschafft wurden.</w:t>
      </w:r>
    </w:p>
    <w:p w14:paraId="5920CF2B" w14:textId="777E9063" w:rsidR="00B771C0" w:rsidRPr="003101FB" w:rsidRDefault="00DA76B5" w:rsidP="003101FB">
      <w:pPr>
        <w:pStyle w:val="KeinLeerraum"/>
        <w:rPr>
          <w:b/>
          <w:bCs/>
          <w:sz w:val="28"/>
          <w:szCs w:val="28"/>
          <w:u w:val="single"/>
        </w:rPr>
      </w:pPr>
      <w:r w:rsidRPr="003101FB">
        <w:rPr>
          <w:b/>
          <w:bCs/>
          <w:sz w:val="28"/>
          <w:szCs w:val="28"/>
          <w:u w:val="single"/>
        </w:rPr>
        <w:t>Ministerium für Heimat, Kommunales, Bau und Gleichstellung des Landes Nordrhein-Westfalen</w:t>
      </w:r>
    </w:p>
    <w:p w14:paraId="4D761156" w14:textId="5452CC7D" w:rsidR="00DA76B5" w:rsidRDefault="00DA76B5" w:rsidP="003101FB">
      <w:pPr>
        <w:pStyle w:val="KeinLeerraum"/>
        <w:rPr>
          <w:color w:val="538135" w:themeColor="accent6" w:themeShade="BF"/>
          <w:sz w:val="28"/>
          <w:szCs w:val="28"/>
        </w:rPr>
      </w:pPr>
      <w:r w:rsidRPr="003101FB">
        <w:rPr>
          <w:color w:val="538135" w:themeColor="accent6" w:themeShade="BF"/>
          <w:sz w:val="28"/>
          <w:szCs w:val="28"/>
        </w:rPr>
        <w:t>Förderung von technischen Maßnahmen zum infektionsschutzgerechten Lüften in Schulen Häufige Fragen und Antworten</w:t>
      </w:r>
    </w:p>
    <w:p w14:paraId="67CB9AA7" w14:textId="77777777" w:rsidR="003101FB" w:rsidRDefault="003101FB" w:rsidP="003101FB">
      <w:pPr>
        <w:pStyle w:val="KeinLeerraum"/>
      </w:pPr>
      <w:r>
        <w:t xml:space="preserve">Richtlinie FRL-Luft „Richtlinie zur Förderung von Investitionsausgaben für technische Maßnahmen zum infektionsschutzgerechten Lüften in Schulen“ </w:t>
      </w:r>
    </w:p>
    <w:p w14:paraId="3CF13249" w14:textId="38259984" w:rsidR="003101FB" w:rsidRDefault="003101FB" w:rsidP="003101FB">
      <w:pPr>
        <w:pStyle w:val="KeinLeerraum"/>
      </w:pPr>
      <w:r>
        <w:t>Häufige Fragen und Antworten erstellt durch das Ministerium für Heimat, Kommunales, Bau und Gleichstellung des Landes Nordrhein-Westfalen</w:t>
      </w:r>
      <w:r w:rsidR="00F85EEA">
        <w:t xml:space="preserve">.             </w:t>
      </w:r>
      <w:r>
        <w:t>Dezember 2020</w:t>
      </w:r>
    </w:p>
    <w:p w14:paraId="3DB2C205" w14:textId="77187C71" w:rsidR="00FC60F8" w:rsidRDefault="00225ADA" w:rsidP="003101FB">
      <w:pPr>
        <w:pStyle w:val="KeinLeerraum"/>
      </w:pPr>
      <w:hyperlink r:id="rId6" w:history="1">
        <w:r w:rsidR="00047B9C" w:rsidRPr="00B938CF">
          <w:rPr>
            <w:rStyle w:val="Hyperlink"/>
          </w:rPr>
          <w:t>https://www.bezreg-muenster.de/de/foerderung/foerderprogramme_a-z/35_sonderprogramm_luftfiltergeraete/_ablage/FAQ-zur-FRL-Luft-_Stand-14_12_2020_.pdf</w:t>
        </w:r>
      </w:hyperlink>
    </w:p>
    <w:p w14:paraId="00A5AC1A" w14:textId="6B034A99" w:rsidR="00047B9C" w:rsidRDefault="00225ADA" w:rsidP="003101FB">
      <w:pPr>
        <w:pStyle w:val="KeinLeerraum"/>
      </w:pPr>
      <w:hyperlink r:id="rId7" w:history="1">
        <w:r w:rsidRPr="003520E2">
          <w:rPr>
            <w:rStyle w:val="Hyperlink"/>
          </w:rPr>
          <w:t>https://www.land.nrw/sites/default/files/asset/document/mhkbg_11.11.2020a_anlage.pdf</w:t>
        </w:r>
      </w:hyperlink>
    </w:p>
    <w:p w14:paraId="2D3DB3D6" w14:textId="77777777" w:rsidR="00225ADA" w:rsidRDefault="00225ADA" w:rsidP="003101FB">
      <w:pPr>
        <w:pStyle w:val="KeinLeerraum"/>
      </w:pPr>
    </w:p>
    <w:p w14:paraId="5D012785" w14:textId="6EFCB5AE" w:rsidR="00A32F1B" w:rsidRPr="00F133D1" w:rsidRDefault="00A32F1B">
      <w:pPr>
        <w:rPr>
          <w:u w:val="single"/>
        </w:rPr>
      </w:pPr>
    </w:p>
    <w:sectPr w:rsidR="00A32F1B" w:rsidRPr="00F133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0883"/>
    <w:multiLevelType w:val="multilevel"/>
    <w:tmpl w:val="4F00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40716"/>
    <w:multiLevelType w:val="multilevel"/>
    <w:tmpl w:val="150E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27485"/>
    <w:multiLevelType w:val="multilevel"/>
    <w:tmpl w:val="ADF2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645CE"/>
    <w:multiLevelType w:val="multilevel"/>
    <w:tmpl w:val="4B2C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82A76"/>
    <w:multiLevelType w:val="multilevel"/>
    <w:tmpl w:val="7158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1781F"/>
    <w:multiLevelType w:val="multilevel"/>
    <w:tmpl w:val="4536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C0"/>
    <w:rsid w:val="00047B9C"/>
    <w:rsid w:val="001F1173"/>
    <w:rsid w:val="00225ADA"/>
    <w:rsid w:val="003101FB"/>
    <w:rsid w:val="004729EB"/>
    <w:rsid w:val="006841EA"/>
    <w:rsid w:val="009D02C1"/>
    <w:rsid w:val="00A32F1B"/>
    <w:rsid w:val="00B771C0"/>
    <w:rsid w:val="00DA76B5"/>
    <w:rsid w:val="00F133D1"/>
    <w:rsid w:val="00F85EEA"/>
    <w:rsid w:val="00FC6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7EFC"/>
  <w15:chartTrackingRefBased/>
  <w15:docId w15:val="{6C700928-6E78-46B8-9867-95683158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8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FC60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841E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841EA"/>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6841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841EA"/>
    <w:rPr>
      <w:b/>
      <w:bCs/>
    </w:rPr>
  </w:style>
  <w:style w:type="character" w:styleId="Hyperlink">
    <w:name w:val="Hyperlink"/>
    <w:basedOn w:val="Absatz-Standardschriftart"/>
    <w:uiPriority w:val="99"/>
    <w:unhideWhenUsed/>
    <w:rsid w:val="006841EA"/>
    <w:rPr>
      <w:color w:val="0000FF"/>
      <w:u w:val="single"/>
    </w:rPr>
  </w:style>
  <w:style w:type="paragraph" w:styleId="KeinLeerraum">
    <w:name w:val="No Spacing"/>
    <w:basedOn w:val="Standard"/>
    <w:uiPriority w:val="1"/>
    <w:qFormat/>
    <w:rsid w:val="006841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rora-text">
    <w:name w:val="aurora-text"/>
    <w:basedOn w:val="Standard"/>
    <w:rsid w:val="006841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6841EA"/>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841E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6841EA"/>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841EA"/>
    <w:rPr>
      <w:rFonts w:ascii="Arial" w:eastAsia="Times New Roman" w:hAnsi="Arial" w:cs="Arial"/>
      <w:vanish/>
      <w:sz w:val="16"/>
      <w:szCs w:val="16"/>
      <w:lang w:eastAsia="de-DE"/>
    </w:rPr>
  </w:style>
  <w:style w:type="paragraph" w:customStyle="1" w:styleId="startdate">
    <w:name w:val="startdate"/>
    <w:basedOn w:val="Standard"/>
    <w:rsid w:val="006841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6841EA"/>
    <w:rPr>
      <w:color w:val="605E5C"/>
      <w:shd w:val="clear" w:color="auto" w:fill="E1DFDD"/>
    </w:rPr>
  </w:style>
  <w:style w:type="character" w:customStyle="1" w:styleId="berschrift1Zchn">
    <w:name w:val="Überschrift 1 Zchn"/>
    <w:basedOn w:val="Absatz-Standardschriftart"/>
    <w:link w:val="berschrift1"/>
    <w:uiPriority w:val="9"/>
    <w:rsid w:val="006841EA"/>
    <w:rPr>
      <w:rFonts w:asciiTheme="majorHAnsi" w:eastAsiaTheme="majorEastAsia" w:hAnsiTheme="majorHAnsi" w:cstheme="majorBidi"/>
      <w:color w:val="2F5496" w:themeColor="accent1" w:themeShade="BF"/>
      <w:sz w:val="32"/>
      <w:szCs w:val="32"/>
    </w:rPr>
  </w:style>
  <w:style w:type="character" w:customStyle="1" w:styleId="td-post-date">
    <w:name w:val="td-post-date"/>
    <w:basedOn w:val="Absatz-Standardschriftart"/>
    <w:rsid w:val="006841EA"/>
  </w:style>
  <w:style w:type="character" w:customStyle="1" w:styleId="berschrift2Zchn">
    <w:name w:val="Überschrift 2 Zchn"/>
    <w:basedOn w:val="Absatz-Standardschriftart"/>
    <w:link w:val="berschrift2"/>
    <w:uiPriority w:val="9"/>
    <w:semiHidden/>
    <w:rsid w:val="00FC60F8"/>
    <w:rPr>
      <w:rFonts w:asciiTheme="majorHAnsi" w:eastAsiaTheme="majorEastAsia" w:hAnsiTheme="majorHAnsi" w:cstheme="majorBidi"/>
      <w:color w:val="2F5496" w:themeColor="accent1" w:themeShade="BF"/>
      <w:sz w:val="26"/>
      <w:szCs w:val="26"/>
    </w:rPr>
  </w:style>
  <w:style w:type="paragraph" w:customStyle="1" w:styleId="main-navbar-item">
    <w:name w:val="main-navbar-item"/>
    <w:basedOn w:val="Standard"/>
    <w:rsid w:val="00FC60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ink-label">
    <w:name w:val="link-label"/>
    <w:basedOn w:val="Absatz-Standardschriftart"/>
    <w:rsid w:val="00FC60F8"/>
  </w:style>
  <w:style w:type="paragraph" w:customStyle="1" w:styleId="nav-item">
    <w:name w:val="nav-item"/>
    <w:basedOn w:val="Standard"/>
    <w:rsid w:val="00FC60F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js-dropdown">
    <w:name w:val="js-dropdown"/>
    <w:basedOn w:val="Standard"/>
    <w:rsid w:val="00FC60F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pline">
    <w:name w:val="topline"/>
    <w:basedOn w:val="Standard"/>
    <w:rsid w:val="00FC60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atum1">
    <w:name w:val="Datum1"/>
    <w:basedOn w:val="Absatz-Standardschriftart"/>
    <w:rsid w:val="00FC60F8"/>
  </w:style>
  <w:style w:type="character" w:customStyle="1" w:styleId="sr-only">
    <w:name w:val="sr-only"/>
    <w:basedOn w:val="Absatz-Standardschriftart"/>
    <w:rsid w:val="00FC60F8"/>
  </w:style>
  <w:style w:type="character" w:customStyle="1" w:styleId="topline-descriptor">
    <w:name w:val="topline-descriptor"/>
    <w:basedOn w:val="Absatz-Standardschriftart"/>
    <w:rsid w:val="00FC60F8"/>
  </w:style>
  <w:style w:type="character" w:customStyle="1" w:styleId="Untertitel1">
    <w:name w:val="Untertitel1"/>
    <w:basedOn w:val="Absatz-Standardschriftart"/>
    <w:rsid w:val="00FC60F8"/>
  </w:style>
  <w:style w:type="paragraph" w:customStyle="1" w:styleId="source">
    <w:name w:val="source"/>
    <w:basedOn w:val="Standard"/>
    <w:rsid w:val="00FC60F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86623">
      <w:bodyDiv w:val="1"/>
      <w:marLeft w:val="0"/>
      <w:marRight w:val="0"/>
      <w:marTop w:val="0"/>
      <w:marBottom w:val="0"/>
      <w:divBdr>
        <w:top w:val="none" w:sz="0" w:space="0" w:color="auto"/>
        <w:left w:val="none" w:sz="0" w:space="0" w:color="auto"/>
        <w:bottom w:val="none" w:sz="0" w:space="0" w:color="auto"/>
        <w:right w:val="none" w:sz="0" w:space="0" w:color="auto"/>
      </w:divBdr>
      <w:divsChild>
        <w:div w:id="1684552071">
          <w:marLeft w:val="0"/>
          <w:marRight w:val="0"/>
          <w:marTop w:val="0"/>
          <w:marBottom w:val="0"/>
          <w:divBdr>
            <w:top w:val="none" w:sz="0" w:space="0" w:color="auto"/>
            <w:left w:val="none" w:sz="0" w:space="0" w:color="auto"/>
            <w:bottom w:val="none" w:sz="0" w:space="0" w:color="auto"/>
            <w:right w:val="none" w:sz="0" w:space="0" w:color="auto"/>
          </w:divBdr>
          <w:divsChild>
            <w:div w:id="2026130503">
              <w:marLeft w:val="0"/>
              <w:marRight w:val="0"/>
              <w:marTop w:val="0"/>
              <w:marBottom w:val="240"/>
              <w:divBdr>
                <w:top w:val="none" w:sz="0" w:space="0" w:color="auto"/>
                <w:left w:val="none" w:sz="0" w:space="0" w:color="auto"/>
                <w:bottom w:val="none" w:sz="0" w:space="0" w:color="auto"/>
                <w:right w:val="none" w:sz="0" w:space="0" w:color="auto"/>
              </w:divBdr>
              <w:divsChild>
                <w:div w:id="203280500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58955661">
          <w:marLeft w:val="0"/>
          <w:marRight w:val="0"/>
          <w:marTop w:val="0"/>
          <w:marBottom w:val="450"/>
          <w:divBdr>
            <w:top w:val="none" w:sz="0" w:space="0" w:color="auto"/>
            <w:left w:val="none" w:sz="0" w:space="0" w:color="auto"/>
            <w:bottom w:val="none" w:sz="0" w:space="0" w:color="auto"/>
            <w:right w:val="none" w:sz="0" w:space="0" w:color="auto"/>
          </w:divBdr>
          <w:divsChild>
            <w:div w:id="1681394989">
              <w:marLeft w:val="-45"/>
              <w:marRight w:val="-45"/>
              <w:marTop w:val="225"/>
              <w:marBottom w:val="0"/>
              <w:divBdr>
                <w:top w:val="none" w:sz="0" w:space="0" w:color="auto"/>
                <w:left w:val="none" w:sz="0" w:space="0" w:color="auto"/>
                <w:bottom w:val="none" w:sz="0" w:space="0" w:color="auto"/>
                <w:right w:val="none" w:sz="0" w:space="0" w:color="auto"/>
              </w:divBdr>
              <w:divsChild>
                <w:div w:id="562447417">
                  <w:marLeft w:val="0"/>
                  <w:marRight w:val="0"/>
                  <w:marTop w:val="0"/>
                  <w:marBottom w:val="0"/>
                  <w:divBdr>
                    <w:top w:val="none" w:sz="0" w:space="0" w:color="auto"/>
                    <w:left w:val="none" w:sz="0" w:space="0" w:color="auto"/>
                    <w:bottom w:val="none" w:sz="0" w:space="0" w:color="auto"/>
                    <w:right w:val="none" w:sz="0" w:space="0" w:color="auto"/>
                  </w:divBdr>
                  <w:divsChild>
                    <w:div w:id="2055081401">
                      <w:marLeft w:val="45"/>
                      <w:marRight w:val="270"/>
                      <w:marTop w:val="0"/>
                      <w:marBottom w:val="105"/>
                      <w:divBdr>
                        <w:top w:val="single" w:sz="6" w:space="0" w:color="E9E9E9"/>
                        <w:left w:val="single" w:sz="6" w:space="0" w:color="E9E9E9"/>
                        <w:bottom w:val="single" w:sz="6" w:space="0" w:color="E9E9E9"/>
                        <w:right w:val="single" w:sz="6" w:space="0" w:color="E9E9E9"/>
                      </w:divBdr>
                      <w:divsChild>
                        <w:div w:id="18968564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41515">
          <w:marLeft w:val="0"/>
          <w:marRight w:val="0"/>
          <w:marTop w:val="315"/>
          <w:marBottom w:val="0"/>
          <w:divBdr>
            <w:top w:val="none" w:sz="0" w:space="0" w:color="auto"/>
            <w:left w:val="none" w:sz="0" w:space="0" w:color="auto"/>
            <w:bottom w:val="none" w:sz="0" w:space="0" w:color="auto"/>
            <w:right w:val="none" w:sz="0" w:space="0" w:color="auto"/>
          </w:divBdr>
        </w:div>
      </w:divsChild>
    </w:div>
    <w:div w:id="604505892">
      <w:bodyDiv w:val="1"/>
      <w:marLeft w:val="0"/>
      <w:marRight w:val="0"/>
      <w:marTop w:val="0"/>
      <w:marBottom w:val="0"/>
      <w:divBdr>
        <w:top w:val="none" w:sz="0" w:space="0" w:color="auto"/>
        <w:left w:val="none" w:sz="0" w:space="0" w:color="auto"/>
        <w:bottom w:val="none" w:sz="0" w:space="0" w:color="auto"/>
        <w:right w:val="none" w:sz="0" w:space="0" w:color="auto"/>
      </w:divBdr>
      <w:divsChild>
        <w:div w:id="672992096">
          <w:marLeft w:val="0"/>
          <w:marRight w:val="0"/>
          <w:marTop w:val="0"/>
          <w:marBottom w:val="0"/>
          <w:divBdr>
            <w:top w:val="none" w:sz="0" w:space="0" w:color="auto"/>
            <w:left w:val="none" w:sz="0" w:space="0" w:color="auto"/>
            <w:bottom w:val="none" w:sz="0" w:space="0" w:color="auto"/>
            <w:right w:val="none" w:sz="0" w:space="0" w:color="auto"/>
          </w:divBdr>
          <w:divsChild>
            <w:div w:id="1634169481">
              <w:marLeft w:val="0"/>
              <w:marRight w:val="0"/>
              <w:marTop w:val="0"/>
              <w:marBottom w:val="0"/>
              <w:divBdr>
                <w:top w:val="none" w:sz="0" w:space="0" w:color="auto"/>
                <w:left w:val="none" w:sz="0" w:space="0" w:color="auto"/>
                <w:bottom w:val="none" w:sz="0" w:space="0" w:color="auto"/>
                <w:right w:val="none" w:sz="0" w:space="0" w:color="auto"/>
              </w:divBdr>
              <w:divsChild>
                <w:div w:id="1546794344">
                  <w:marLeft w:val="-225"/>
                  <w:marRight w:val="-225"/>
                  <w:marTop w:val="0"/>
                  <w:marBottom w:val="0"/>
                  <w:divBdr>
                    <w:top w:val="none" w:sz="0" w:space="0" w:color="auto"/>
                    <w:left w:val="none" w:sz="0" w:space="0" w:color="auto"/>
                    <w:bottom w:val="none" w:sz="0" w:space="0" w:color="auto"/>
                    <w:right w:val="none" w:sz="0" w:space="0" w:color="auto"/>
                  </w:divBdr>
                  <w:divsChild>
                    <w:div w:id="1487892516">
                      <w:marLeft w:val="0"/>
                      <w:marRight w:val="0"/>
                      <w:marTop w:val="0"/>
                      <w:marBottom w:val="0"/>
                      <w:divBdr>
                        <w:top w:val="none" w:sz="0" w:space="0" w:color="auto"/>
                        <w:left w:val="none" w:sz="0" w:space="0" w:color="auto"/>
                        <w:bottom w:val="none" w:sz="0" w:space="0" w:color="auto"/>
                        <w:right w:val="none" w:sz="0" w:space="0" w:color="auto"/>
                      </w:divBdr>
                      <w:divsChild>
                        <w:div w:id="953943249">
                          <w:marLeft w:val="0"/>
                          <w:marRight w:val="0"/>
                          <w:marTop w:val="0"/>
                          <w:marBottom w:val="0"/>
                          <w:divBdr>
                            <w:top w:val="none" w:sz="0" w:space="0" w:color="auto"/>
                            <w:left w:val="none" w:sz="0" w:space="0" w:color="auto"/>
                            <w:bottom w:val="none" w:sz="0" w:space="0" w:color="auto"/>
                            <w:right w:val="none" w:sz="0" w:space="0" w:color="auto"/>
                          </w:divBdr>
                          <w:divsChild>
                            <w:div w:id="1825508888">
                              <w:marLeft w:val="0"/>
                              <w:marRight w:val="0"/>
                              <w:marTop w:val="0"/>
                              <w:marBottom w:val="0"/>
                              <w:divBdr>
                                <w:top w:val="none" w:sz="0" w:space="0" w:color="auto"/>
                                <w:left w:val="none" w:sz="0" w:space="0" w:color="auto"/>
                                <w:bottom w:val="none" w:sz="0" w:space="0" w:color="auto"/>
                                <w:right w:val="none" w:sz="0" w:space="0" w:color="auto"/>
                              </w:divBdr>
                              <w:divsChild>
                                <w:div w:id="552037673">
                                  <w:marLeft w:val="-225"/>
                                  <w:marRight w:val="-225"/>
                                  <w:marTop w:val="0"/>
                                  <w:marBottom w:val="0"/>
                                  <w:divBdr>
                                    <w:top w:val="none" w:sz="0" w:space="0" w:color="auto"/>
                                    <w:left w:val="none" w:sz="0" w:space="0" w:color="auto"/>
                                    <w:bottom w:val="none" w:sz="0" w:space="0" w:color="auto"/>
                                    <w:right w:val="none" w:sz="0" w:space="0" w:color="auto"/>
                                  </w:divBdr>
                                  <w:divsChild>
                                    <w:div w:id="751317106">
                                      <w:marLeft w:val="0"/>
                                      <w:marRight w:val="0"/>
                                      <w:marTop w:val="0"/>
                                      <w:marBottom w:val="0"/>
                                      <w:divBdr>
                                        <w:top w:val="none" w:sz="0" w:space="0" w:color="auto"/>
                                        <w:left w:val="none" w:sz="0" w:space="0" w:color="auto"/>
                                        <w:bottom w:val="none" w:sz="0" w:space="0" w:color="auto"/>
                                        <w:right w:val="none" w:sz="0" w:space="0" w:color="auto"/>
                                      </w:divBdr>
                                      <w:divsChild>
                                        <w:div w:id="1380742368">
                                          <w:marLeft w:val="0"/>
                                          <w:marRight w:val="0"/>
                                          <w:marTop w:val="0"/>
                                          <w:marBottom w:val="0"/>
                                          <w:divBdr>
                                            <w:top w:val="none" w:sz="0" w:space="0" w:color="auto"/>
                                            <w:left w:val="none" w:sz="0" w:space="0" w:color="auto"/>
                                            <w:bottom w:val="none" w:sz="0" w:space="0" w:color="auto"/>
                                            <w:right w:val="none" w:sz="0" w:space="0" w:color="auto"/>
                                          </w:divBdr>
                                        </w:div>
                                        <w:div w:id="718355851">
                                          <w:marLeft w:val="0"/>
                                          <w:marRight w:val="0"/>
                                          <w:marTop w:val="0"/>
                                          <w:marBottom w:val="0"/>
                                          <w:divBdr>
                                            <w:top w:val="none" w:sz="0" w:space="0" w:color="auto"/>
                                            <w:left w:val="none" w:sz="0" w:space="0" w:color="auto"/>
                                            <w:bottom w:val="none" w:sz="0" w:space="0" w:color="auto"/>
                                            <w:right w:val="none" w:sz="0" w:space="0" w:color="auto"/>
                                          </w:divBdr>
                                          <w:divsChild>
                                            <w:div w:id="1048184990">
                                              <w:marLeft w:val="0"/>
                                              <w:marRight w:val="0"/>
                                              <w:marTop w:val="0"/>
                                              <w:marBottom w:val="0"/>
                                              <w:divBdr>
                                                <w:top w:val="none" w:sz="0" w:space="0" w:color="auto"/>
                                                <w:left w:val="none" w:sz="0" w:space="0" w:color="auto"/>
                                                <w:bottom w:val="none" w:sz="0" w:space="0" w:color="auto"/>
                                                <w:right w:val="none" w:sz="0" w:space="0" w:color="auto"/>
                                              </w:divBdr>
                                              <w:divsChild>
                                                <w:div w:id="1181747986">
                                                  <w:marLeft w:val="0"/>
                                                  <w:marRight w:val="0"/>
                                                  <w:marTop w:val="0"/>
                                                  <w:marBottom w:val="0"/>
                                                  <w:divBdr>
                                                    <w:top w:val="none" w:sz="0" w:space="0" w:color="auto"/>
                                                    <w:left w:val="none" w:sz="0" w:space="0" w:color="auto"/>
                                                    <w:bottom w:val="none" w:sz="0" w:space="0" w:color="auto"/>
                                                    <w:right w:val="none" w:sz="0" w:space="0" w:color="auto"/>
                                                  </w:divBdr>
                                                  <w:divsChild>
                                                    <w:div w:id="13702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3948">
                      <w:marLeft w:val="0"/>
                      <w:marRight w:val="0"/>
                      <w:marTop w:val="0"/>
                      <w:marBottom w:val="225"/>
                      <w:divBdr>
                        <w:top w:val="none" w:sz="0" w:space="0" w:color="auto"/>
                        <w:left w:val="none" w:sz="0" w:space="0" w:color="auto"/>
                        <w:bottom w:val="none" w:sz="0" w:space="0" w:color="auto"/>
                        <w:right w:val="none" w:sz="0" w:space="0" w:color="auto"/>
                      </w:divBdr>
                      <w:divsChild>
                        <w:div w:id="1044982621">
                          <w:marLeft w:val="0"/>
                          <w:marRight w:val="0"/>
                          <w:marTop w:val="0"/>
                          <w:marBottom w:val="0"/>
                          <w:divBdr>
                            <w:top w:val="none" w:sz="0" w:space="0" w:color="auto"/>
                            <w:left w:val="none" w:sz="0" w:space="0" w:color="auto"/>
                            <w:bottom w:val="none" w:sz="0" w:space="0" w:color="auto"/>
                            <w:right w:val="none" w:sz="0" w:space="0" w:color="auto"/>
                          </w:divBdr>
                          <w:divsChild>
                            <w:div w:id="1919055985">
                              <w:marLeft w:val="0"/>
                              <w:marRight w:val="0"/>
                              <w:marTop w:val="0"/>
                              <w:marBottom w:val="0"/>
                              <w:divBdr>
                                <w:top w:val="none" w:sz="0" w:space="0" w:color="auto"/>
                                <w:left w:val="none" w:sz="0" w:space="0" w:color="auto"/>
                                <w:bottom w:val="none" w:sz="0" w:space="0" w:color="auto"/>
                                <w:right w:val="none" w:sz="0" w:space="0" w:color="auto"/>
                              </w:divBdr>
                              <w:divsChild>
                                <w:div w:id="11633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20336">
                      <w:marLeft w:val="0"/>
                      <w:marRight w:val="0"/>
                      <w:marTop w:val="0"/>
                      <w:marBottom w:val="0"/>
                      <w:divBdr>
                        <w:top w:val="none" w:sz="0" w:space="0" w:color="auto"/>
                        <w:left w:val="none" w:sz="0" w:space="0" w:color="auto"/>
                        <w:bottom w:val="none" w:sz="0" w:space="0" w:color="auto"/>
                        <w:right w:val="none" w:sz="0" w:space="0" w:color="auto"/>
                      </w:divBdr>
                    </w:div>
                    <w:div w:id="538014610">
                      <w:marLeft w:val="0"/>
                      <w:marRight w:val="0"/>
                      <w:marTop w:val="0"/>
                      <w:marBottom w:val="0"/>
                      <w:divBdr>
                        <w:top w:val="none" w:sz="0" w:space="0" w:color="auto"/>
                        <w:left w:val="none" w:sz="0" w:space="0" w:color="auto"/>
                        <w:bottom w:val="none" w:sz="0" w:space="0" w:color="auto"/>
                        <w:right w:val="none" w:sz="0" w:space="0" w:color="auto"/>
                      </w:divBdr>
                      <w:divsChild>
                        <w:div w:id="1338338876">
                          <w:marLeft w:val="0"/>
                          <w:marRight w:val="0"/>
                          <w:marTop w:val="0"/>
                          <w:marBottom w:val="0"/>
                          <w:divBdr>
                            <w:top w:val="none" w:sz="0" w:space="0" w:color="auto"/>
                            <w:left w:val="none" w:sz="0" w:space="0" w:color="auto"/>
                            <w:bottom w:val="none" w:sz="0" w:space="0" w:color="auto"/>
                            <w:right w:val="none" w:sz="0" w:space="0" w:color="auto"/>
                          </w:divBdr>
                          <w:divsChild>
                            <w:div w:id="1060061463">
                              <w:marLeft w:val="0"/>
                              <w:marRight w:val="0"/>
                              <w:marTop w:val="0"/>
                              <w:marBottom w:val="0"/>
                              <w:divBdr>
                                <w:top w:val="none" w:sz="0" w:space="0" w:color="auto"/>
                                <w:left w:val="none" w:sz="0" w:space="0" w:color="auto"/>
                                <w:bottom w:val="single" w:sz="6" w:space="0" w:color="769C73"/>
                                <w:right w:val="none" w:sz="0" w:space="0" w:color="auto"/>
                              </w:divBdr>
                            </w:div>
                            <w:div w:id="550460282">
                              <w:marLeft w:val="0"/>
                              <w:marRight w:val="0"/>
                              <w:marTop w:val="0"/>
                              <w:marBottom w:val="0"/>
                              <w:divBdr>
                                <w:top w:val="none" w:sz="0" w:space="0" w:color="auto"/>
                                <w:left w:val="none" w:sz="0" w:space="0" w:color="auto"/>
                                <w:bottom w:val="single" w:sz="6" w:space="0" w:color="769C73"/>
                                <w:right w:val="none" w:sz="0" w:space="0" w:color="auto"/>
                              </w:divBdr>
                            </w:div>
                            <w:div w:id="1779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3687">
                      <w:marLeft w:val="0"/>
                      <w:marRight w:val="0"/>
                      <w:marTop w:val="0"/>
                      <w:marBottom w:val="0"/>
                      <w:divBdr>
                        <w:top w:val="none" w:sz="0" w:space="0" w:color="auto"/>
                        <w:left w:val="none" w:sz="0" w:space="0" w:color="auto"/>
                        <w:bottom w:val="none" w:sz="0" w:space="0" w:color="auto"/>
                        <w:right w:val="none" w:sz="0" w:space="0" w:color="auto"/>
                      </w:divBdr>
                      <w:divsChild>
                        <w:div w:id="379523461">
                          <w:marLeft w:val="0"/>
                          <w:marRight w:val="0"/>
                          <w:marTop w:val="0"/>
                          <w:marBottom w:val="0"/>
                          <w:divBdr>
                            <w:top w:val="none" w:sz="0" w:space="0" w:color="auto"/>
                            <w:left w:val="none" w:sz="0" w:space="0" w:color="auto"/>
                            <w:bottom w:val="none" w:sz="0" w:space="0" w:color="auto"/>
                            <w:right w:val="none" w:sz="0" w:space="0" w:color="auto"/>
                          </w:divBdr>
                          <w:divsChild>
                            <w:div w:id="388306440">
                              <w:marLeft w:val="0"/>
                              <w:marRight w:val="0"/>
                              <w:marTop w:val="0"/>
                              <w:marBottom w:val="0"/>
                              <w:divBdr>
                                <w:top w:val="none" w:sz="0" w:space="0" w:color="auto"/>
                                <w:left w:val="none" w:sz="0" w:space="0" w:color="auto"/>
                                <w:bottom w:val="none" w:sz="0" w:space="0" w:color="auto"/>
                                <w:right w:val="none" w:sz="0" w:space="0" w:color="auto"/>
                              </w:divBdr>
                              <w:divsChild>
                                <w:div w:id="1322083943">
                                  <w:marLeft w:val="0"/>
                                  <w:marRight w:val="0"/>
                                  <w:marTop w:val="0"/>
                                  <w:marBottom w:val="0"/>
                                  <w:divBdr>
                                    <w:top w:val="none" w:sz="0" w:space="0" w:color="auto"/>
                                    <w:left w:val="none" w:sz="0" w:space="0" w:color="auto"/>
                                    <w:bottom w:val="none" w:sz="0" w:space="0" w:color="auto"/>
                                    <w:right w:val="none" w:sz="0" w:space="0" w:color="auto"/>
                                  </w:divBdr>
                                </w:div>
                              </w:divsChild>
                            </w:div>
                            <w:div w:id="637683159">
                              <w:marLeft w:val="0"/>
                              <w:marRight w:val="0"/>
                              <w:marTop w:val="0"/>
                              <w:marBottom w:val="0"/>
                              <w:divBdr>
                                <w:top w:val="none" w:sz="0" w:space="0" w:color="auto"/>
                                <w:left w:val="none" w:sz="0" w:space="0" w:color="auto"/>
                                <w:bottom w:val="none" w:sz="0" w:space="0" w:color="auto"/>
                                <w:right w:val="none" w:sz="0" w:space="0" w:color="auto"/>
                              </w:divBdr>
                              <w:divsChild>
                                <w:div w:id="1226835659">
                                  <w:marLeft w:val="0"/>
                                  <w:marRight w:val="0"/>
                                  <w:marTop w:val="0"/>
                                  <w:marBottom w:val="0"/>
                                  <w:divBdr>
                                    <w:top w:val="none" w:sz="0" w:space="0" w:color="auto"/>
                                    <w:left w:val="none" w:sz="0" w:space="0" w:color="auto"/>
                                    <w:bottom w:val="none" w:sz="0" w:space="0" w:color="auto"/>
                                    <w:right w:val="none" w:sz="0" w:space="0" w:color="auto"/>
                                  </w:divBdr>
                                </w:div>
                              </w:divsChild>
                            </w:div>
                            <w:div w:id="592249376">
                              <w:marLeft w:val="0"/>
                              <w:marRight w:val="0"/>
                              <w:marTop w:val="0"/>
                              <w:marBottom w:val="0"/>
                              <w:divBdr>
                                <w:top w:val="none" w:sz="0" w:space="0" w:color="auto"/>
                                <w:left w:val="none" w:sz="0" w:space="0" w:color="auto"/>
                                <w:bottom w:val="none" w:sz="0" w:space="0" w:color="auto"/>
                                <w:right w:val="none" w:sz="0" w:space="0" w:color="auto"/>
                              </w:divBdr>
                              <w:divsChild>
                                <w:div w:id="17662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2198">
          <w:marLeft w:val="0"/>
          <w:marRight w:val="0"/>
          <w:marTop w:val="0"/>
          <w:marBottom w:val="0"/>
          <w:divBdr>
            <w:top w:val="none" w:sz="0" w:space="0" w:color="auto"/>
            <w:left w:val="none" w:sz="0" w:space="0" w:color="auto"/>
            <w:bottom w:val="none" w:sz="0" w:space="0" w:color="auto"/>
            <w:right w:val="none" w:sz="0" w:space="0" w:color="auto"/>
          </w:divBdr>
          <w:divsChild>
            <w:div w:id="1334335043">
              <w:marLeft w:val="0"/>
              <w:marRight w:val="0"/>
              <w:marTop w:val="0"/>
              <w:marBottom w:val="0"/>
              <w:divBdr>
                <w:top w:val="none" w:sz="0" w:space="0" w:color="auto"/>
                <w:left w:val="none" w:sz="0" w:space="0" w:color="auto"/>
                <w:bottom w:val="none" w:sz="0" w:space="0" w:color="auto"/>
                <w:right w:val="none" w:sz="0" w:space="0" w:color="auto"/>
              </w:divBdr>
              <w:divsChild>
                <w:div w:id="40400656">
                  <w:marLeft w:val="-225"/>
                  <w:marRight w:val="-225"/>
                  <w:marTop w:val="0"/>
                  <w:marBottom w:val="0"/>
                  <w:divBdr>
                    <w:top w:val="none" w:sz="0" w:space="0" w:color="auto"/>
                    <w:left w:val="none" w:sz="0" w:space="0" w:color="auto"/>
                    <w:bottom w:val="none" w:sz="0" w:space="0" w:color="auto"/>
                    <w:right w:val="none" w:sz="0" w:space="0" w:color="auto"/>
                  </w:divBdr>
                  <w:divsChild>
                    <w:div w:id="455564404">
                      <w:marLeft w:val="0"/>
                      <w:marRight w:val="0"/>
                      <w:marTop w:val="0"/>
                      <w:marBottom w:val="0"/>
                      <w:divBdr>
                        <w:top w:val="none" w:sz="0" w:space="0" w:color="auto"/>
                        <w:left w:val="none" w:sz="0" w:space="0" w:color="auto"/>
                        <w:bottom w:val="none" w:sz="0" w:space="0" w:color="auto"/>
                        <w:right w:val="none" w:sz="0" w:space="0" w:color="auto"/>
                      </w:divBdr>
                      <w:divsChild>
                        <w:div w:id="18535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815609">
      <w:bodyDiv w:val="1"/>
      <w:marLeft w:val="0"/>
      <w:marRight w:val="0"/>
      <w:marTop w:val="0"/>
      <w:marBottom w:val="0"/>
      <w:divBdr>
        <w:top w:val="none" w:sz="0" w:space="0" w:color="auto"/>
        <w:left w:val="none" w:sz="0" w:space="0" w:color="auto"/>
        <w:bottom w:val="none" w:sz="0" w:space="0" w:color="auto"/>
        <w:right w:val="none" w:sz="0" w:space="0" w:color="auto"/>
      </w:divBdr>
      <w:divsChild>
        <w:div w:id="1799910423">
          <w:marLeft w:val="0"/>
          <w:marRight w:val="0"/>
          <w:marTop w:val="0"/>
          <w:marBottom w:val="0"/>
          <w:divBdr>
            <w:top w:val="none" w:sz="0" w:space="0" w:color="auto"/>
            <w:left w:val="none" w:sz="0" w:space="0" w:color="auto"/>
            <w:bottom w:val="none" w:sz="0" w:space="0" w:color="auto"/>
            <w:right w:val="none" w:sz="0" w:space="0" w:color="auto"/>
          </w:divBdr>
          <w:divsChild>
            <w:div w:id="239680493">
              <w:marLeft w:val="0"/>
              <w:marRight w:val="0"/>
              <w:marTop w:val="0"/>
              <w:marBottom w:val="0"/>
              <w:divBdr>
                <w:top w:val="none" w:sz="0" w:space="0" w:color="auto"/>
                <w:left w:val="none" w:sz="0" w:space="0" w:color="auto"/>
                <w:bottom w:val="single" w:sz="6" w:space="0" w:color="D1D2D2"/>
                <w:right w:val="none" w:sz="0" w:space="0" w:color="auto"/>
              </w:divBdr>
            </w:div>
          </w:divsChild>
        </w:div>
        <w:div w:id="1024482314">
          <w:marLeft w:val="0"/>
          <w:marRight w:val="0"/>
          <w:marTop w:val="0"/>
          <w:marBottom w:val="0"/>
          <w:divBdr>
            <w:top w:val="none" w:sz="0" w:space="0" w:color="auto"/>
            <w:left w:val="none" w:sz="0" w:space="0" w:color="auto"/>
            <w:bottom w:val="none" w:sz="0" w:space="0" w:color="auto"/>
            <w:right w:val="none" w:sz="0" w:space="0" w:color="auto"/>
          </w:divBdr>
          <w:divsChild>
            <w:div w:id="1664819474">
              <w:marLeft w:val="0"/>
              <w:marRight w:val="0"/>
              <w:marTop w:val="0"/>
              <w:marBottom w:val="0"/>
              <w:divBdr>
                <w:top w:val="none" w:sz="0" w:space="0" w:color="auto"/>
                <w:left w:val="none" w:sz="0" w:space="0" w:color="auto"/>
                <w:bottom w:val="none" w:sz="0" w:space="0" w:color="auto"/>
                <w:right w:val="none" w:sz="0" w:space="0" w:color="auto"/>
              </w:divBdr>
            </w:div>
          </w:divsChild>
        </w:div>
        <w:div w:id="82267650">
          <w:marLeft w:val="0"/>
          <w:marRight w:val="0"/>
          <w:marTop w:val="750"/>
          <w:marBottom w:val="0"/>
          <w:divBdr>
            <w:top w:val="none" w:sz="0" w:space="0" w:color="auto"/>
            <w:left w:val="none" w:sz="0" w:space="0" w:color="auto"/>
            <w:bottom w:val="none" w:sz="0" w:space="0" w:color="auto"/>
            <w:right w:val="none" w:sz="0" w:space="0" w:color="auto"/>
          </w:divBdr>
          <w:divsChild>
            <w:div w:id="1093747823">
              <w:marLeft w:val="0"/>
              <w:marRight w:val="0"/>
              <w:marTop w:val="0"/>
              <w:marBottom w:val="0"/>
              <w:divBdr>
                <w:top w:val="none" w:sz="0" w:space="0" w:color="auto"/>
                <w:left w:val="none" w:sz="0" w:space="0" w:color="auto"/>
                <w:bottom w:val="none" w:sz="0" w:space="0" w:color="auto"/>
                <w:right w:val="none" w:sz="0" w:space="0" w:color="auto"/>
              </w:divBdr>
              <w:divsChild>
                <w:div w:id="1755200444">
                  <w:marLeft w:val="0"/>
                  <w:marRight w:val="0"/>
                  <w:marTop w:val="0"/>
                  <w:marBottom w:val="0"/>
                  <w:divBdr>
                    <w:top w:val="none" w:sz="0" w:space="0" w:color="auto"/>
                    <w:left w:val="none" w:sz="0" w:space="0" w:color="auto"/>
                    <w:bottom w:val="none" w:sz="0" w:space="0" w:color="auto"/>
                    <w:right w:val="none" w:sz="0" w:space="0" w:color="auto"/>
                  </w:divBdr>
                  <w:divsChild>
                    <w:div w:id="1778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and.nrw/sites/default/files/asset/document/mhkbg_11.11.2020a_anlag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zreg-muenster.de/de/foerderung/foerderprogramme_a-z/35_sonderprogramm_luftfiltergeraete/_ablage/FAQ-zur-FRL-Luft-_Stand-14_12_2020_.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AD19-3485-477F-9979-5BB67DBC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Lal</dc:creator>
  <cp:keywords/>
  <dc:description/>
  <cp:lastModifiedBy>Enid Lal</cp:lastModifiedBy>
  <cp:revision>6</cp:revision>
  <dcterms:created xsi:type="dcterms:W3CDTF">2021-02-06T15:09:00Z</dcterms:created>
  <dcterms:modified xsi:type="dcterms:W3CDTF">2021-02-10T16:39:00Z</dcterms:modified>
</cp:coreProperties>
</file>